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8" w:rsidRPr="00C8388A" w:rsidRDefault="00B86198" w:rsidP="00B86198">
      <w:pPr>
        <w:widowControl/>
        <w:spacing w:line="420" w:lineRule="atLeast"/>
        <w:ind w:left="2407" w:hangingChars="999" w:hanging="2407"/>
        <w:rPr>
          <w:rFonts w:ascii="����" w:eastAsia="宋体" w:hAnsi="����" w:cs="宋体" w:hint="eastAsia"/>
          <w:b/>
          <w:bCs/>
          <w:kern w:val="0"/>
          <w:sz w:val="30"/>
          <w:szCs w:val="30"/>
        </w:rPr>
      </w:pPr>
      <w:r w:rsidRPr="00B86198">
        <w:rPr>
          <w:rFonts w:ascii="����" w:eastAsia="宋体" w:hAnsi="����" w:cs="宋体"/>
          <w:b/>
          <w:bCs/>
          <w:kern w:val="0"/>
          <w:sz w:val="24"/>
          <w:szCs w:val="24"/>
        </w:rPr>
        <w:br/>
      </w:r>
      <w:r w:rsidRPr="00C8388A">
        <w:rPr>
          <w:rFonts w:ascii="����" w:eastAsia="宋体" w:hAnsi="����" w:cs="宋体"/>
          <w:b/>
          <w:bCs/>
          <w:kern w:val="0"/>
          <w:sz w:val="30"/>
          <w:szCs w:val="30"/>
        </w:rPr>
        <w:t>扶眉战役及其历史意义</w:t>
      </w:r>
    </w:p>
    <w:p w:rsidR="00B86198" w:rsidRPr="00B86198" w:rsidRDefault="00B86198" w:rsidP="00B86198">
      <w:pPr>
        <w:widowControl/>
        <w:spacing w:line="420" w:lineRule="atLeast"/>
        <w:rPr>
          <w:rFonts w:ascii="����" w:eastAsia="宋体" w:hAnsi="����" w:cs="宋体" w:hint="eastAsia"/>
          <w:kern w:val="0"/>
          <w:szCs w:val="21"/>
        </w:rPr>
      </w:pPr>
      <w:r w:rsidRPr="00B86198">
        <w:rPr>
          <w:rFonts w:ascii="����" w:eastAsia="宋体" w:hAnsi="����" w:cs="宋体"/>
          <w:kern w:val="0"/>
          <w:szCs w:val="21"/>
        </w:rPr>
        <w:t> </w:t>
      </w:r>
    </w:p>
    <w:p w:rsidR="00B86198" w:rsidRPr="00B86198" w:rsidRDefault="00B86198" w:rsidP="00B86198">
      <w:pPr>
        <w:widowControl/>
        <w:spacing w:line="420" w:lineRule="atLeast"/>
        <w:rPr>
          <w:rFonts w:ascii="宋体" w:eastAsia="宋体" w:hAnsi="宋体" w:cs="宋体"/>
          <w:kern w:val="0"/>
          <w:sz w:val="24"/>
          <w:szCs w:val="24"/>
        </w:rPr>
      </w:pPr>
      <w:r w:rsidRPr="00B86198">
        <w:rPr>
          <w:rFonts w:ascii="宋体" w:eastAsia="宋体" w:hAnsi="宋体" w:cs="宋体" w:hint="eastAsia"/>
          <w:color w:val="000000"/>
          <w:kern w:val="0"/>
          <w:sz w:val="24"/>
          <w:szCs w:val="24"/>
        </w:rPr>
        <w:t>——在“扶眉战役与初心使命”研讨会上的发言</w:t>
      </w:r>
    </w:p>
    <w:p w:rsidR="00B86198" w:rsidRPr="00B86198" w:rsidRDefault="005B5EAB" w:rsidP="00B86198">
      <w:pPr>
        <w:widowControl/>
        <w:spacing w:line="560" w:lineRule="atLeast"/>
        <w:rPr>
          <w:rFonts w:ascii="宋体" w:eastAsia="宋体" w:hAnsi="宋体" w:cs="宋体"/>
          <w:kern w:val="0"/>
          <w:sz w:val="24"/>
          <w:szCs w:val="24"/>
        </w:rPr>
      </w:pPr>
      <w:r w:rsidRPr="005B5EAB">
        <w:rPr>
          <w:rFonts w:ascii="宋体" w:eastAsia="宋体" w:hAnsi="宋体" w:cs="宋体" w:hint="eastAsia"/>
          <w:color w:val="000000"/>
          <w:kern w:val="0"/>
          <w:sz w:val="24"/>
          <w:szCs w:val="24"/>
        </w:rPr>
        <w:t>原</w:t>
      </w:r>
      <w:r>
        <w:rPr>
          <w:rFonts w:ascii="宋体" w:eastAsia="宋体" w:hAnsi="宋体" w:cs="宋体" w:hint="eastAsia"/>
          <w:color w:val="000000"/>
          <w:kern w:val="0"/>
          <w:sz w:val="24"/>
          <w:szCs w:val="24"/>
        </w:rPr>
        <w:t>中共宝鸡</w:t>
      </w:r>
      <w:r w:rsidRPr="005B5EAB">
        <w:rPr>
          <w:rFonts w:ascii="宋体" w:eastAsia="宋体" w:hAnsi="宋体" w:cs="宋体" w:hint="eastAsia"/>
          <w:color w:val="000000"/>
          <w:kern w:val="0"/>
          <w:sz w:val="24"/>
          <w:szCs w:val="24"/>
        </w:rPr>
        <w:t>市委党史研究室主任</w:t>
      </w:r>
      <w:r w:rsidRPr="005B5EAB">
        <w:rPr>
          <w:rFonts w:ascii="宋体" w:eastAsia="宋体" w:hAnsi="宋体" w:cs="宋体" w:hint="eastAsia"/>
          <w:color w:val="000000"/>
          <w:kern w:val="0"/>
          <w:sz w:val="24"/>
          <w:szCs w:val="24"/>
        </w:rPr>
        <w:t>，现任</w:t>
      </w:r>
      <w:r>
        <w:rPr>
          <w:rFonts w:ascii="宋体" w:eastAsia="宋体" w:hAnsi="宋体" w:cs="宋体" w:hint="eastAsia"/>
          <w:color w:val="000000"/>
          <w:kern w:val="0"/>
          <w:sz w:val="24"/>
          <w:szCs w:val="24"/>
        </w:rPr>
        <w:t>中共</w:t>
      </w:r>
      <w:r w:rsidR="00B86198" w:rsidRPr="00B86198">
        <w:rPr>
          <w:rFonts w:ascii="宋体" w:eastAsia="宋体" w:hAnsi="宋体" w:cs="宋体" w:hint="eastAsia"/>
          <w:color w:val="000000"/>
          <w:kern w:val="0"/>
          <w:sz w:val="24"/>
          <w:szCs w:val="24"/>
        </w:rPr>
        <w:t>宝鸡</w:t>
      </w:r>
      <w:r w:rsidRPr="005B5EAB">
        <w:rPr>
          <w:rFonts w:ascii="宋体" w:eastAsia="宋体" w:hAnsi="宋体" w:cs="宋体"/>
          <w:color w:val="000000"/>
          <w:kern w:val="0"/>
          <w:sz w:val="24"/>
          <w:szCs w:val="24"/>
        </w:rPr>
        <w:t>市直机关工委</w:t>
      </w:r>
      <w:r w:rsidRPr="005B5EAB">
        <w:rPr>
          <w:rFonts w:ascii="宋体" w:eastAsia="宋体" w:hAnsi="宋体" w:cs="宋体"/>
          <w:color w:val="000000"/>
          <w:kern w:val="0"/>
          <w:sz w:val="24"/>
          <w:szCs w:val="24"/>
        </w:rPr>
        <w:t>书记</w:t>
      </w:r>
      <w:bookmarkStart w:id="0" w:name="_GoBack"/>
      <w:bookmarkEnd w:id="0"/>
      <w:r w:rsidR="00B86198" w:rsidRPr="00B86198">
        <w:rPr>
          <w:rFonts w:ascii="宋体" w:eastAsia="宋体" w:hAnsi="宋体" w:cs="宋体" w:hint="eastAsia"/>
          <w:color w:val="000000"/>
          <w:kern w:val="0"/>
          <w:sz w:val="24"/>
          <w:szCs w:val="24"/>
        </w:rPr>
        <w:t> 王继萍</w:t>
      </w:r>
    </w:p>
    <w:p w:rsidR="00B86198" w:rsidRPr="00B86198" w:rsidRDefault="00B86198" w:rsidP="00B86198">
      <w:pPr>
        <w:widowControl/>
        <w:spacing w:line="56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 </w:t>
      </w:r>
    </w:p>
    <w:p w:rsidR="00B86198" w:rsidRPr="00B86198" w:rsidRDefault="00B86198" w:rsidP="00B86198">
      <w:pPr>
        <w:widowControl/>
        <w:spacing w:line="580" w:lineRule="atLeast"/>
        <w:rPr>
          <w:rFonts w:ascii="宋体" w:eastAsia="宋体" w:hAnsi="宋体" w:cs="宋体"/>
          <w:kern w:val="0"/>
          <w:sz w:val="24"/>
          <w:szCs w:val="24"/>
        </w:rPr>
      </w:pPr>
      <w:r w:rsidRPr="00B86198">
        <w:rPr>
          <w:rFonts w:ascii="宋体" w:eastAsia="宋体" w:hAnsi="宋体" w:cs="宋体" w:hint="eastAsia"/>
          <w:color w:val="000000"/>
          <w:kern w:val="0"/>
          <w:sz w:val="24"/>
          <w:szCs w:val="24"/>
        </w:rPr>
        <w:t>各位领导、各位专家学者们：</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扶眉战役是在解放战争时期，由中国人民解放军第一野战军在以扶风、眉县、岐山为中心的西府大地上，组织实施的西北战场上规模最大的一次战役，也是解放战争时期中国人民解放军在西北战场上与国民党军进行的一场战略决战。这次战役一举歼灭国民党军4.4万余人，解放了宝鸡等9座县城，彻底扭转了西北战场上敌强我弱的被动局面，打开了中国人民解放军解放大西北、进军大西南的战略通道。</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一、扶眉战役的历史背景</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中央军委和毛泽东主席对西北战场高度重视，早在1949年2月召开党的七届二中全会时，毛泽东就曾指出，一直盘踞在西北的胡、马集团铁心反共，只能用战斗的方式去解决。太原战役结束后的4月28日，毛泽东召见彭德怀商讨西北战事时，进一步强调指出，解决西北问题，必须经过军事上的决战，聚歼胡、马主力，而后进军大西北、解放大西北。</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1949年4月21日，毛泽东主席和朱德总司令发起向全国进军的命令后，革命形势迅速发展。24日，太原解放。胡宗</w:t>
      </w:r>
      <w:proofErr w:type="gramStart"/>
      <w:r w:rsidRPr="00B86198">
        <w:rPr>
          <w:rFonts w:ascii="宋体" w:eastAsia="宋体" w:hAnsi="宋体" w:cs="宋体" w:hint="eastAsia"/>
          <w:color w:val="000000"/>
          <w:kern w:val="0"/>
          <w:sz w:val="24"/>
          <w:szCs w:val="24"/>
        </w:rPr>
        <w:t>南估计</w:t>
      </w:r>
      <w:proofErr w:type="gramEnd"/>
      <w:r w:rsidRPr="00B86198">
        <w:rPr>
          <w:rFonts w:ascii="宋体" w:eastAsia="宋体" w:hAnsi="宋体" w:cs="宋体" w:hint="eastAsia"/>
          <w:color w:val="000000"/>
          <w:kern w:val="0"/>
          <w:sz w:val="24"/>
          <w:szCs w:val="24"/>
        </w:rPr>
        <w:t>华北将有大部队西调，慑于被歼，自25日起命令所属部队向西南方向撤退，企图与马步芳、马鸿逵部配合，以陕中、陇东为防御重点，阻止解放军西进。第一野战军获悉胡宗南集团有放弃西安、全部撤至汉中，并可能经川入滇的企图后，抓住有利时机，遵照中央军委</w:t>
      </w:r>
      <w:r w:rsidRPr="00B86198">
        <w:rPr>
          <w:rFonts w:ascii="宋体" w:eastAsia="宋体" w:hAnsi="宋体" w:cs="宋体" w:hint="eastAsia"/>
          <w:color w:val="000000"/>
          <w:kern w:val="0"/>
          <w:sz w:val="24"/>
          <w:szCs w:val="24"/>
        </w:rPr>
        <w:lastRenderedPageBreak/>
        <w:t>指示</w:t>
      </w:r>
      <w:proofErr w:type="gramStart"/>
      <w:r w:rsidRPr="00B86198">
        <w:rPr>
          <w:rFonts w:ascii="宋体" w:eastAsia="宋体" w:hAnsi="宋体" w:cs="宋体" w:hint="eastAsia"/>
          <w:color w:val="000000"/>
          <w:kern w:val="0"/>
          <w:sz w:val="24"/>
          <w:szCs w:val="24"/>
        </w:rPr>
        <w:t>发起陕中战役</w:t>
      </w:r>
      <w:proofErr w:type="gramEnd"/>
      <w:r w:rsidRPr="00B86198">
        <w:rPr>
          <w:rFonts w:ascii="宋体" w:eastAsia="宋体" w:hAnsi="宋体" w:cs="宋体" w:hint="eastAsia"/>
          <w:color w:val="000000"/>
          <w:kern w:val="0"/>
          <w:sz w:val="24"/>
          <w:szCs w:val="24"/>
        </w:rPr>
        <w:t>，对全线西撤的胡宗南部实施追击，于5月20日解放西安，6月中旬在咸阳重创胡马集团，胡</w:t>
      </w:r>
      <w:proofErr w:type="gramStart"/>
      <w:r w:rsidRPr="00B86198">
        <w:rPr>
          <w:rFonts w:ascii="宋体" w:eastAsia="宋体" w:hAnsi="宋体" w:cs="宋体" w:hint="eastAsia"/>
          <w:color w:val="000000"/>
          <w:kern w:val="0"/>
          <w:sz w:val="24"/>
          <w:szCs w:val="24"/>
        </w:rPr>
        <w:t>马部队</w:t>
      </w:r>
      <w:proofErr w:type="gramEnd"/>
      <w:r w:rsidRPr="00B86198">
        <w:rPr>
          <w:rFonts w:ascii="宋体" w:eastAsia="宋体" w:hAnsi="宋体" w:cs="宋体" w:hint="eastAsia"/>
          <w:color w:val="000000"/>
          <w:kern w:val="0"/>
          <w:sz w:val="24"/>
          <w:szCs w:val="24"/>
        </w:rPr>
        <w:t>被迫西撤转入防御。胡宗南将5个军猬集在武功、扶风、眉县、岐山地区的渭河两岸，“二马”则分散驻扎在旬邑、麟游、永寿、长武、彬县一带，企图凭借有利地形，联合作战，阻止第一野战军西进和南下。</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1949年6月20日，毛泽东致电彭德怀，在全面分析敌我双方兵力部署的基础上，第一次指出了“先胡后马”的作战方针。26日，毛泽东复电彭德怀，进一步明确了“钳马打胡”的作战方针，指出：“根据近日敌情，你们应集中王、周两兵团及许兵团主力，包围胡匪四五个军，然后歼灭之。杨兵团应立即向西开进钳马，严防二马回击。”27日，毛泽东再次就西北战场和歼灭胡马致电彭德怀，对第一野战军目前及之后的用兵计划作了详细安排。中央军委及毛泽东的一系列预判及指示，从政治、军事上对西北战场特别是在扶</w:t>
      </w:r>
      <w:proofErr w:type="gramStart"/>
      <w:r w:rsidRPr="00B86198">
        <w:rPr>
          <w:rFonts w:ascii="宋体" w:eastAsia="宋体" w:hAnsi="宋体" w:cs="宋体" w:hint="eastAsia"/>
          <w:color w:val="000000"/>
          <w:kern w:val="0"/>
          <w:sz w:val="24"/>
          <w:szCs w:val="24"/>
        </w:rPr>
        <w:t>眉地区</w:t>
      </w:r>
      <w:proofErr w:type="gramEnd"/>
      <w:r w:rsidRPr="00B86198">
        <w:rPr>
          <w:rFonts w:ascii="宋体" w:eastAsia="宋体" w:hAnsi="宋体" w:cs="宋体" w:hint="eastAsia"/>
          <w:color w:val="000000"/>
          <w:kern w:val="0"/>
          <w:sz w:val="24"/>
          <w:szCs w:val="24"/>
        </w:rPr>
        <w:t>聚歼胡宗南集团做了全面的谋划和决策。</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二、扶眉战役经过</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1949年7月初，随着调归第一野战军指挥的十八、十九兵团由晋入陕集结完毕，第一野战军所属兵力由原来的15万人增加到35万人，连同地方部队，总兵力达到40万人，拥有各种火炮616门。国民党胡马集团共15万人，拥有火炮仅171门。一野的兵力和装备均超过了国民党部队，处于绝对优势，在以扶风、眉县、岐山为中心的西府地区聚歼胡宗南集团的条件已经具备。</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7月6日，第一野战军在咸阳召开第七次前委扩大会议，彭德怀在会上宣读了经中央军委批准同意的“钳马打胡，先胡后马”的作战方案，并详细分析了敌我双方的战略态势。会议决定先打胡宗南集团，迫使</w:t>
      </w:r>
      <w:proofErr w:type="gramStart"/>
      <w:r w:rsidRPr="00B86198">
        <w:rPr>
          <w:rFonts w:ascii="宋体" w:eastAsia="宋体" w:hAnsi="宋体" w:cs="宋体" w:hint="eastAsia"/>
          <w:color w:val="000000"/>
          <w:kern w:val="0"/>
          <w:sz w:val="24"/>
          <w:szCs w:val="24"/>
        </w:rPr>
        <w:t>胡部退往</w:t>
      </w:r>
      <w:proofErr w:type="gramEnd"/>
      <w:r w:rsidRPr="00B86198">
        <w:rPr>
          <w:rFonts w:ascii="宋体" w:eastAsia="宋体" w:hAnsi="宋体" w:cs="宋体" w:hint="eastAsia"/>
          <w:color w:val="000000"/>
          <w:kern w:val="0"/>
          <w:sz w:val="24"/>
          <w:szCs w:val="24"/>
        </w:rPr>
        <w:t>汉中，孤立“二马”，</w:t>
      </w:r>
      <w:proofErr w:type="gramStart"/>
      <w:r w:rsidRPr="00B86198">
        <w:rPr>
          <w:rFonts w:ascii="宋体" w:eastAsia="宋体" w:hAnsi="宋体" w:cs="宋体" w:hint="eastAsia"/>
          <w:color w:val="000000"/>
          <w:kern w:val="0"/>
          <w:sz w:val="24"/>
          <w:szCs w:val="24"/>
        </w:rPr>
        <w:t>待扶眉</w:t>
      </w:r>
      <w:proofErr w:type="gramEnd"/>
      <w:r w:rsidRPr="00B86198">
        <w:rPr>
          <w:rFonts w:ascii="宋体" w:eastAsia="宋体" w:hAnsi="宋体" w:cs="宋体" w:hint="eastAsia"/>
          <w:color w:val="000000"/>
          <w:kern w:val="0"/>
          <w:sz w:val="24"/>
          <w:szCs w:val="24"/>
        </w:rPr>
        <w:t>战役完成后，主力迅速西进，歼灭青宁“二马”。7日，第一野战军发出</w:t>
      </w:r>
      <w:r w:rsidRPr="00B86198">
        <w:rPr>
          <w:rFonts w:ascii="宋体" w:eastAsia="宋体" w:hAnsi="宋体" w:cs="宋体" w:hint="eastAsia"/>
          <w:color w:val="000000"/>
          <w:kern w:val="0"/>
          <w:sz w:val="24"/>
          <w:szCs w:val="24"/>
        </w:rPr>
        <w:lastRenderedPageBreak/>
        <w:t>《关于歼灭胡宗南、王治岐军于漆水河千阳间及眉县地区的作战部署》和《奋勇前进，全歼胡马匪军动员令》，要求各兵团务必于8日前完成战斗准备。</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7月10日，扶眉战役开始。第十九兵团在司令员杨得志、政委李志民的率领下，进至乾县、礼泉及其以北高地，构筑工事，向“二马”</w:t>
      </w:r>
      <w:proofErr w:type="gramStart"/>
      <w:r w:rsidRPr="00B86198">
        <w:rPr>
          <w:rFonts w:ascii="宋体" w:eastAsia="宋体" w:hAnsi="宋体" w:cs="宋体" w:hint="eastAsia"/>
          <w:color w:val="000000"/>
          <w:kern w:val="0"/>
          <w:sz w:val="24"/>
          <w:szCs w:val="24"/>
        </w:rPr>
        <w:t>援</w:t>
      </w:r>
      <w:proofErr w:type="gramEnd"/>
      <w:r w:rsidRPr="00B86198">
        <w:rPr>
          <w:rFonts w:ascii="宋体" w:eastAsia="宋体" w:hAnsi="宋体" w:cs="宋体" w:hint="eastAsia"/>
          <w:color w:val="000000"/>
          <w:kern w:val="0"/>
          <w:sz w:val="24"/>
          <w:szCs w:val="24"/>
        </w:rPr>
        <w:t>陕军团摆出进攻姿态，令“二马”不敢轻举妄动，以保证主攻部队右翼安全。第十八兵团六十一军向西安以南的子午镇国民党军发起攻击，歼其第十七军十二师和第六十九军</w:t>
      </w:r>
      <w:proofErr w:type="gramStart"/>
      <w:r w:rsidRPr="00B86198">
        <w:rPr>
          <w:rFonts w:ascii="宋体" w:eastAsia="宋体" w:hAnsi="宋体" w:cs="宋体" w:hint="eastAsia"/>
          <w:color w:val="000000"/>
          <w:kern w:val="0"/>
          <w:sz w:val="24"/>
          <w:szCs w:val="24"/>
        </w:rPr>
        <w:t>八十四师千余</w:t>
      </w:r>
      <w:proofErr w:type="gramEnd"/>
      <w:r w:rsidRPr="00B86198">
        <w:rPr>
          <w:rFonts w:ascii="宋体" w:eastAsia="宋体" w:hAnsi="宋体" w:cs="宋体" w:hint="eastAsia"/>
          <w:color w:val="000000"/>
          <w:kern w:val="0"/>
          <w:sz w:val="24"/>
          <w:szCs w:val="24"/>
        </w:rPr>
        <w:t>人，迫使其</w:t>
      </w:r>
      <w:proofErr w:type="gramStart"/>
      <w:r w:rsidRPr="00B86198">
        <w:rPr>
          <w:rFonts w:ascii="宋体" w:eastAsia="宋体" w:hAnsi="宋体" w:cs="宋体" w:hint="eastAsia"/>
          <w:color w:val="000000"/>
          <w:kern w:val="0"/>
          <w:sz w:val="24"/>
          <w:szCs w:val="24"/>
        </w:rPr>
        <w:t>残部南</w:t>
      </w:r>
      <w:proofErr w:type="gramEnd"/>
      <w:r w:rsidRPr="00B86198">
        <w:rPr>
          <w:rFonts w:ascii="宋体" w:eastAsia="宋体" w:hAnsi="宋体" w:cs="宋体" w:hint="eastAsia"/>
          <w:color w:val="000000"/>
          <w:kern w:val="0"/>
          <w:sz w:val="24"/>
          <w:szCs w:val="24"/>
        </w:rPr>
        <w:t>逃。</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11日拂晓，第一野战军发起进攻。第二兵团由礼泉出发，西渡漆水河，从胡、马两集团之间自北向南楔入，直插国民党第十八兵团侧后。16时，第四军十二师夺取乾县临平镇，掩护主力挺进。担任兵团</w:t>
      </w:r>
      <w:proofErr w:type="gramStart"/>
      <w:r w:rsidRPr="00B86198">
        <w:rPr>
          <w:rFonts w:ascii="宋体" w:eastAsia="宋体" w:hAnsi="宋体" w:cs="宋体" w:hint="eastAsia"/>
          <w:color w:val="000000"/>
          <w:kern w:val="0"/>
          <w:sz w:val="24"/>
          <w:szCs w:val="24"/>
        </w:rPr>
        <w:t>前卫师</w:t>
      </w:r>
      <w:proofErr w:type="gramEnd"/>
      <w:r w:rsidRPr="00B86198">
        <w:rPr>
          <w:rFonts w:ascii="宋体" w:eastAsia="宋体" w:hAnsi="宋体" w:cs="宋体" w:hint="eastAsia"/>
          <w:color w:val="000000"/>
          <w:kern w:val="0"/>
          <w:sz w:val="24"/>
          <w:szCs w:val="24"/>
        </w:rPr>
        <w:t>的第四军十师，由临平北出发，经扶风县天度镇，绕过法门寺镇，强行军150里，连夜进至岐山县青化镇。12日凌晨，第四军十一师主力</w:t>
      </w:r>
      <w:proofErr w:type="gramStart"/>
      <w:r w:rsidRPr="00B86198">
        <w:rPr>
          <w:rFonts w:ascii="宋体" w:eastAsia="宋体" w:hAnsi="宋体" w:cs="宋体" w:hint="eastAsia"/>
          <w:color w:val="000000"/>
          <w:kern w:val="0"/>
          <w:sz w:val="24"/>
          <w:szCs w:val="24"/>
        </w:rPr>
        <w:t>占领益店镇后</w:t>
      </w:r>
      <w:proofErr w:type="gramEnd"/>
      <w:r w:rsidRPr="00B86198">
        <w:rPr>
          <w:rFonts w:ascii="宋体" w:eastAsia="宋体" w:hAnsi="宋体" w:cs="宋体" w:hint="eastAsia"/>
          <w:color w:val="000000"/>
          <w:kern w:val="0"/>
          <w:sz w:val="24"/>
          <w:szCs w:val="24"/>
        </w:rPr>
        <w:t>进入罗局镇，</w:t>
      </w:r>
      <w:proofErr w:type="gramStart"/>
      <w:r w:rsidRPr="00B86198">
        <w:rPr>
          <w:rFonts w:ascii="宋体" w:eastAsia="宋体" w:hAnsi="宋体" w:cs="宋体" w:hint="eastAsia"/>
          <w:color w:val="000000"/>
          <w:kern w:val="0"/>
          <w:sz w:val="24"/>
          <w:szCs w:val="24"/>
        </w:rPr>
        <w:t>同十师并肩</w:t>
      </w:r>
      <w:proofErr w:type="gramEnd"/>
      <w:r w:rsidRPr="00B86198">
        <w:rPr>
          <w:rFonts w:ascii="宋体" w:eastAsia="宋体" w:hAnsi="宋体" w:cs="宋体" w:hint="eastAsia"/>
          <w:color w:val="000000"/>
          <w:kern w:val="0"/>
          <w:sz w:val="24"/>
          <w:szCs w:val="24"/>
        </w:rPr>
        <w:t>阻击妄图西逃之敌。3时，</w:t>
      </w:r>
      <w:proofErr w:type="gramStart"/>
      <w:r w:rsidRPr="00B86198">
        <w:rPr>
          <w:rFonts w:ascii="宋体" w:eastAsia="宋体" w:hAnsi="宋体" w:cs="宋体" w:hint="eastAsia"/>
          <w:color w:val="000000"/>
          <w:kern w:val="0"/>
          <w:sz w:val="24"/>
          <w:szCs w:val="24"/>
        </w:rPr>
        <w:t>十师占领</w:t>
      </w:r>
      <w:proofErr w:type="gramEnd"/>
      <w:r w:rsidRPr="00B86198">
        <w:rPr>
          <w:rFonts w:ascii="宋体" w:eastAsia="宋体" w:hAnsi="宋体" w:cs="宋体" w:hint="eastAsia"/>
          <w:color w:val="000000"/>
          <w:kern w:val="0"/>
          <w:sz w:val="24"/>
          <w:szCs w:val="24"/>
        </w:rPr>
        <w:t>罗局镇。7时，二十九团二营南下20里攻占眉县车站，消灭了国民党第十八兵团警卫营，截断了国民党军西逃之路。与此同时，第十八兵团在周士第司令员指挥下，由咸阳、兴平</w:t>
      </w:r>
      <w:proofErr w:type="gramStart"/>
      <w:r w:rsidRPr="00B86198">
        <w:rPr>
          <w:rFonts w:ascii="宋体" w:eastAsia="宋体" w:hAnsi="宋体" w:cs="宋体" w:hint="eastAsia"/>
          <w:color w:val="000000"/>
          <w:kern w:val="0"/>
          <w:sz w:val="24"/>
          <w:szCs w:val="24"/>
        </w:rPr>
        <w:t>沿咸凤公路</w:t>
      </w:r>
      <w:proofErr w:type="gramEnd"/>
      <w:r w:rsidRPr="00B86198">
        <w:rPr>
          <w:rFonts w:ascii="宋体" w:eastAsia="宋体" w:hAnsi="宋体" w:cs="宋体" w:hint="eastAsia"/>
          <w:color w:val="000000"/>
          <w:kern w:val="0"/>
          <w:sz w:val="24"/>
          <w:szCs w:val="24"/>
        </w:rPr>
        <w:t>、陇海铁路向西推进，在攻克武功后，占领了扶风杏林镇和绛帐镇，迫使正面的国民党军步步后退。第一兵团在王震司令员的指挥下，兵分两路，沿渭河南岸的长</w:t>
      </w:r>
      <w:proofErr w:type="gramStart"/>
      <w:r w:rsidRPr="00B86198">
        <w:rPr>
          <w:rFonts w:ascii="宋体" w:eastAsia="宋体" w:hAnsi="宋体" w:cs="宋体" w:hint="eastAsia"/>
          <w:color w:val="000000"/>
          <w:kern w:val="0"/>
          <w:sz w:val="24"/>
          <w:szCs w:val="24"/>
        </w:rPr>
        <w:t>益公路</w:t>
      </w:r>
      <w:proofErr w:type="gramEnd"/>
      <w:r w:rsidRPr="00B86198">
        <w:rPr>
          <w:rFonts w:ascii="宋体" w:eastAsia="宋体" w:hAnsi="宋体" w:cs="宋体" w:hint="eastAsia"/>
          <w:color w:val="000000"/>
          <w:kern w:val="0"/>
          <w:sz w:val="24"/>
          <w:szCs w:val="24"/>
        </w:rPr>
        <w:t>及秦岭北麓向西挺进，歼灭国民党第九十军、第三十六军大部后，攻克周至、眉县，在渭河南岸警戒，策应北岸行动。至此，第一野战</w:t>
      </w:r>
      <w:proofErr w:type="gramStart"/>
      <w:r w:rsidRPr="00B86198">
        <w:rPr>
          <w:rFonts w:ascii="宋体" w:eastAsia="宋体" w:hAnsi="宋体" w:cs="宋体" w:hint="eastAsia"/>
          <w:color w:val="000000"/>
          <w:kern w:val="0"/>
          <w:sz w:val="24"/>
          <w:szCs w:val="24"/>
        </w:rPr>
        <w:t>军完成</w:t>
      </w:r>
      <w:proofErr w:type="gramEnd"/>
      <w:r w:rsidRPr="00B86198">
        <w:rPr>
          <w:rFonts w:ascii="宋体" w:eastAsia="宋体" w:hAnsi="宋体" w:cs="宋体" w:hint="eastAsia"/>
          <w:color w:val="000000"/>
          <w:kern w:val="0"/>
          <w:sz w:val="24"/>
          <w:szCs w:val="24"/>
        </w:rPr>
        <w:t>了对扶风、眉县地区国民党军第十八兵团一部和第三十八军、第六十五军、第一一九军的战略包围。</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国民党前线总指挥、第十八兵团司令李振见防线不断被撕破，遂下令向罗局退守。12日拂晓，被包围的国民党第六十五军、第三十八军开始全力向西突围。坚守在罗局的第四军第十师、十一师在“寸土不失”“堵住敌人就是胜利”的口号鼓舞下，英勇御敌，打退了国民党军十余次集团冲锋，使其未能前进一步。第</w:t>
      </w:r>
      <w:r w:rsidRPr="00B86198">
        <w:rPr>
          <w:rFonts w:ascii="宋体" w:eastAsia="宋体" w:hAnsi="宋体" w:cs="宋体" w:hint="eastAsia"/>
          <w:color w:val="000000"/>
          <w:kern w:val="0"/>
          <w:sz w:val="24"/>
          <w:szCs w:val="24"/>
        </w:rPr>
        <w:lastRenderedPageBreak/>
        <w:t>四军与突围的国民党军苦战时，第三军、第六军相继攻克扶风县城、</w:t>
      </w:r>
      <w:proofErr w:type="gramStart"/>
      <w:r w:rsidRPr="00B86198">
        <w:rPr>
          <w:rFonts w:ascii="宋体" w:eastAsia="宋体" w:hAnsi="宋体" w:cs="宋体" w:hint="eastAsia"/>
          <w:color w:val="000000"/>
          <w:kern w:val="0"/>
          <w:sz w:val="24"/>
          <w:szCs w:val="24"/>
        </w:rPr>
        <w:t>午井镇</w:t>
      </w:r>
      <w:proofErr w:type="gramEnd"/>
      <w:r w:rsidRPr="00B86198">
        <w:rPr>
          <w:rFonts w:ascii="宋体" w:eastAsia="宋体" w:hAnsi="宋体" w:cs="宋体" w:hint="eastAsia"/>
          <w:color w:val="000000"/>
          <w:kern w:val="0"/>
          <w:sz w:val="24"/>
          <w:szCs w:val="24"/>
        </w:rPr>
        <w:t>、高王寺诸要点，从青化</w:t>
      </w:r>
      <w:proofErr w:type="gramStart"/>
      <w:r w:rsidRPr="00B86198">
        <w:rPr>
          <w:rFonts w:ascii="宋体" w:eastAsia="宋体" w:hAnsi="宋体" w:cs="宋体" w:hint="eastAsia"/>
          <w:color w:val="000000"/>
          <w:kern w:val="0"/>
          <w:sz w:val="24"/>
          <w:szCs w:val="24"/>
        </w:rPr>
        <w:t>镇东西</w:t>
      </w:r>
      <w:proofErr w:type="gramEnd"/>
      <w:r w:rsidRPr="00B86198">
        <w:rPr>
          <w:rFonts w:ascii="宋体" w:eastAsia="宋体" w:hAnsi="宋体" w:cs="宋体" w:hint="eastAsia"/>
          <w:color w:val="000000"/>
          <w:kern w:val="0"/>
          <w:sz w:val="24"/>
          <w:szCs w:val="24"/>
        </w:rPr>
        <w:t>线向罗局镇地区国民党军的侧后发起攻击，迫使国民党第一一九军残部向西南突围，搅乱了对方防线，国民党军自相践踏，全线溃退。至12日中午，国民党3个军被压缩在了高王寺以南、陇海铁路以北、罗局以东、</w:t>
      </w:r>
      <w:proofErr w:type="gramStart"/>
      <w:r w:rsidRPr="00B86198">
        <w:rPr>
          <w:rFonts w:ascii="宋体" w:eastAsia="宋体" w:hAnsi="宋体" w:cs="宋体" w:hint="eastAsia"/>
          <w:color w:val="000000"/>
          <w:kern w:val="0"/>
          <w:sz w:val="24"/>
          <w:szCs w:val="24"/>
        </w:rPr>
        <w:t>午井以西</w:t>
      </w:r>
      <w:proofErr w:type="gramEnd"/>
      <w:r w:rsidRPr="00B86198">
        <w:rPr>
          <w:rFonts w:ascii="宋体" w:eastAsia="宋体" w:hAnsi="宋体" w:cs="宋体" w:hint="eastAsia"/>
          <w:color w:val="000000"/>
          <w:kern w:val="0"/>
          <w:sz w:val="24"/>
          <w:szCs w:val="24"/>
        </w:rPr>
        <w:t>的狭窄地段。</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15时，一野向国民党军发起总攻。在猛烈的炮火掩护下，第二兵团第三军、第四军、第六军同第十八兵团的第六十军、第六十一军、第六十二军及第七军，从东、西、北三面向国民党军队猛攻。国民党部队步步退缩，逃至渭河后，向南泅渡。时渭河暴涨，3000余人被淹死，侥幸过河者，被埋伏在南岸的第一兵团俘虏。20时，第二兵团与第十八兵团在罗局、</w:t>
      </w:r>
      <w:proofErr w:type="gramStart"/>
      <w:r w:rsidRPr="00B86198">
        <w:rPr>
          <w:rFonts w:ascii="宋体" w:eastAsia="宋体" w:hAnsi="宋体" w:cs="宋体" w:hint="eastAsia"/>
          <w:color w:val="000000"/>
          <w:kern w:val="0"/>
          <w:sz w:val="24"/>
          <w:szCs w:val="24"/>
        </w:rPr>
        <w:t>午井地区</w:t>
      </w:r>
      <w:proofErr w:type="gramEnd"/>
      <w:r w:rsidRPr="00B86198">
        <w:rPr>
          <w:rFonts w:ascii="宋体" w:eastAsia="宋体" w:hAnsi="宋体" w:cs="宋体" w:hint="eastAsia"/>
          <w:color w:val="000000"/>
          <w:kern w:val="0"/>
          <w:sz w:val="24"/>
          <w:szCs w:val="24"/>
        </w:rPr>
        <w:t>胜利会师，随后西进，连夜解放岐山。</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13日，一野主力继续向西挺进。14日零时，第二兵团第四军十二师攻占蟠龙山，随即控制了蟠龙山和</w:t>
      </w:r>
      <w:proofErr w:type="gramStart"/>
      <w:r w:rsidRPr="00B86198">
        <w:rPr>
          <w:rFonts w:ascii="宋体" w:eastAsia="宋体" w:hAnsi="宋体" w:cs="宋体" w:hint="eastAsia"/>
          <w:color w:val="000000"/>
          <w:kern w:val="0"/>
          <w:sz w:val="24"/>
          <w:szCs w:val="24"/>
        </w:rPr>
        <w:t>陵塬</w:t>
      </w:r>
      <w:proofErr w:type="gramEnd"/>
      <w:r w:rsidRPr="00B86198">
        <w:rPr>
          <w:rFonts w:ascii="宋体" w:eastAsia="宋体" w:hAnsi="宋体" w:cs="宋体" w:hint="eastAsia"/>
          <w:color w:val="000000"/>
          <w:kern w:val="0"/>
          <w:sz w:val="24"/>
          <w:szCs w:val="24"/>
        </w:rPr>
        <w:t>两个制高点。凌晨3时，第四军十二师攻入市区，占领宝鸡。与此同时，第一兵团第二军占领宝鸡以南</w:t>
      </w:r>
      <w:proofErr w:type="gramStart"/>
      <w:r w:rsidRPr="00B86198">
        <w:rPr>
          <w:rFonts w:ascii="宋体" w:eastAsia="宋体" w:hAnsi="宋体" w:cs="宋体" w:hint="eastAsia"/>
          <w:color w:val="000000"/>
          <w:kern w:val="0"/>
          <w:sz w:val="24"/>
          <w:szCs w:val="24"/>
        </w:rPr>
        <w:t>的益门镇</w:t>
      </w:r>
      <w:proofErr w:type="gramEnd"/>
      <w:r w:rsidRPr="00B86198">
        <w:rPr>
          <w:rFonts w:ascii="宋体" w:eastAsia="宋体" w:hAnsi="宋体" w:cs="宋体" w:hint="eastAsia"/>
          <w:color w:val="000000"/>
          <w:kern w:val="0"/>
          <w:sz w:val="24"/>
          <w:szCs w:val="24"/>
        </w:rPr>
        <w:t>。14日晨，第二兵团第三军攻克凤翔。守卫宝鸡的国民党军第二一四师炸毁渭河大桥后向秦岭以南的汉中逃跑，被从渭河南岸赶来的第一兵团围歼。国民党宝鸡警备司令徐经济、第九区行政督察专员杜德</w:t>
      </w:r>
      <w:proofErr w:type="gramStart"/>
      <w:r w:rsidRPr="00B86198">
        <w:rPr>
          <w:rFonts w:ascii="宋体" w:eastAsia="宋体" w:hAnsi="宋体" w:cs="宋体" w:hint="eastAsia"/>
          <w:color w:val="000000"/>
          <w:kern w:val="0"/>
          <w:sz w:val="24"/>
          <w:szCs w:val="24"/>
        </w:rPr>
        <w:t>霖</w:t>
      </w:r>
      <w:proofErr w:type="gramEnd"/>
      <w:r w:rsidRPr="00B86198">
        <w:rPr>
          <w:rFonts w:ascii="宋体" w:eastAsia="宋体" w:hAnsi="宋体" w:cs="宋体" w:hint="eastAsia"/>
          <w:color w:val="000000"/>
          <w:kern w:val="0"/>
          <w:sz w:val="24"/>
          <w:szCs w:val="24"/>
        </w:rPr>
        <w:t>等仓皇逃到原宝鸡县西部的</w:t>
      </w:r>
      <w:proofErr w:type="gramStart"/>
      <w:r w:rsidRPr="00B86198">
        <w:rPr>
          <w:rFonts w:ascii="宋体" w:eastAsia="宋体" w:hAnsi="宋体" w:cs="宋体" w:hint="eastAsia"/>
          <w:color w:val="000000"/>
          <w:kern w:val="0"/>
          <w:sz w:val="24"/>
          <w:szCs w:val="24"/>
        </w:rPr>
        <w:t>凤阁岭等</w:t>
      </w:r>
      <w:proofErr w:type="gramEnd"/>
      <w:r w:rsidRPr="00B86198">
        <w:rPr>
          <w:rFonts w:ascii="宋体" w:eastAsia="宋体" w:hAnsi="宋体" w:cs="宋体" w:hint="eastAsia"/>
          <w:color w:val="000000"/>
          <w:kern w:val="0"/>
          <w:sz w:val="24"/>
          <w:szCs w:val="24"/>
        </w:rPr>
        <w:t>地。马步芳、马鸿逵见大势已去，便沿西兰公路后撤甘肃平凉、张家川一带。西北军事重镇宝鸡宣告解放，扶眉战役胜利结束。</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扶眉战役共歼敌4.4万余人，解放了武功、眉县、扶风、岐山、凤翔、永寿、麟游、宝鸡、千阳等9县。7月20日，彭德怀电告中共中央主席毛泽东扶眉战役全胜，毛泽东回电：“打胡胜利极大，甚</w:t>
      </w:r>
      <w:proofErr w:type="gramStart"/>
      <w:r w:rsidRPr="00B86198">
        <w:rPr>
          <w:rFonts w:ascii="宋体" w:eastAsia="宋体" w:hAnsi="宋体" w:cs="宋体" w:hint="eastAsia"/>
          <w:color w:val="000000"/>
          <w:kern w:val="0"/>
          <w:sz w:val="24"/>
          <w:szCs w:val="24"/>
        </w:rPr>
        <w:t>慰</w:t>
      </w:r>
      <w:proofErr w:type="gramEnd"/>
      <w:r w:rsidRPr="00B86198">
        <w:rPr>
          <w:rFonts w:ascii="宋体" w:eastAsia="宋体" w:hAnsi="宋体" w:cs="宋体" w:hint="eastAsia"/>
          <w:color w:val="000000"/>
          <w:kern w:val="0"/>
          <w:sz w:val="24"/>
          <w:szCs w:val="24"/>
        </w:rPr>
        <w:t>！”</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三、扶眉战役的重大意义</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lastRenderedPageBreak/>
        <w:t>扶眉战役是西北战场上国共双方投入兵力最多、歼敌最多、战果最辉煌的重要战役，其军事作用和政治意义都非常重大。</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军事上，首先，扶眉战役共消灭国民党部队1个兵团部、4个军部、8个整师另3个整团约4.4万余人，使国民党西北部队再也没有了阻挡解放军西进之力。其次，扶眉战役的胜利，使退守汉中的胡宗南集团失去了北线屏障，切断了胡、马集团的联系，彻底粉碎了其反共军事联盟，打破了他们败退四川、南逃云贵，继而逃往台湾的企图。再次，扶眉战役的胜利，使解放军占领了通往西南和西北的咽喉要地——宝鸡，为最终解放大西北和进军大西南打开了战略通道。</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政治上，扶眉战役的胜利解放了关中广大地区，彻底结束了胡宗南在西北地区长达12年的反动统治，使之成为支援人民解放军的重要战略基地和物资补给基地，加快了西北乃至全国解放战争胜利的步伐。据统计，仅宝鸡解放后的3个多月，宝鸡地区就支援部队粮食4967.9万斤，送军鞋近30万双，出动大小车1.6万辆，担架5500多副，动员组织支前民工12.4万人，基本保证了解放军的作战需要。</w:t>
      </w:r>
    </w:p>
    <w:p w:rsidR="00B86198"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在扶眉战役中，中国人民解放军广大指战员信念坚定、听党指挥，浴血奋战、英勇杀敌，一举歼灭国民党军4.4万余人，谱写了中国人民解放史上彪炳史册、光照千秋的绚丽篇章。为了扶眉战役的胜利，3000多名解放军指战员壮烈牺牲，长眠于西府大地。他们用鲜血和生命深刻诠释了共产党人的初心和使命。</w:t>
      </w:r>
    </w:p>
    <w:p w:rsidR="003F7157" w:rsidRPr="00B86198" w:rsidRDefault="00B86198" w:rsidP="00B86198">
      <w:pPr>
        <w:widowControl/>
        <w:spacing w:line="580" w:lineRule="atLeast"/>
        <w:ind w:firstLine="480"/>
        <w:rPr>
          <w:rFonts w:ascii="宋体" w:eastAsia="宋体" w:hAnsi="宋体" w:cs="宋体"/>
          <w:kern w:val="0"/>
          <w:sz w:val="24"/>
          <w:szCs w:val="24"/>
        </w:rPr>
      </w:pPr>
      <w:r w:rsidRPr="00B86198">
        <w:rPr>
          <w:rFonts w:ascii="宋体" w:eastAsia="宋体" w:hAnsi="宋体" w:cs="宋体" w:hint="eastAsia"/>
          <w:color w:val="000000"/>
          <w:kern w:val="0"/>
          <w:sz w:val="24"/>
          <w:szCs w:val="24"/>
        </w:rPr>
        <w:t>今天，我们回顾这段历史，既是为了缅怀先烈，知道来时的路，更是为了传承未来，坚定走好新的长征路。让我们始终坚持以习近平新时代中国特色社会主义思想和党十九大精神为指导，永远铭记和珍视扶眉战役革命先烈用鲜血和生命铸就的伟大精神，永远铭记和珍视人民群众用担架和小车推出来的美好生活，不忘初心，牢记使命，为实现“两个一百年”奋斗目标和中华民族伟大复兴中国梦而不懈奋斗！</w:t>
      </w:r>
    </w:p>
    <w:sectPr w:rsidR="003F7157" w:rsidRPr="00B861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43"/>
    <w:rsid w:val="000E7343"/>
    <w:rsid w:val="003F7157"/>
    <w:rsid w:val="005B5EAB"/>
    <w:rsid w:val="00B86198"/>
    <w:rsid w:val="00C83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05945">
      <w:bodyDiv w:val="1"/>
      <w:marLeft w:val="0"/>
      <w:marRight w:val="0"/>
      <w:marTop w:val="0"/>
      <w:marBottom w:val="0"/>
      <w:divBdr>
        <w:top w:val="none" w:sz="0" w:space="0" w:color="auto"/>
        <w:left w:val="none" w:sz="0" w:space="0" w:color="auto"/>
        <w:bottom w:val="none" w:sz="0" w:space="0" w:color="auto"/>
        <w:right w:val="none" w:sz="0" w:space="0" w:color="auto"/>
      </w:divBdr>
      <w:divsChild>
        <w:div w:id="395670045">
          <w:marLeft w:val="0"/>
          <w:marRight w:val="0"/>
          <w:marTop w:val="0"/>
          <w:marBottom w:val="0"/>
          <w:divBdr>
            <w:top w:val="none" w:sz="0" w:space="0" w:color="auto"/>
            <w:left w:val="none" w:sz="0" w:space="0" w:color="auto"/>
            <w:bottom w:val="none" w:sz="0" w:space="0" w:color="auto"/>
            <w:right w:val="none" w:sz="0" w:space="0" w:color="auto"/>
          </w:divBdr>
          <w:divsChild>
            <w:div w:id="1669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2021-05-06T03:07:00Z</dcterms:created>
  <dcterms:modified xsi:type="dcterms:W3CDTF">2021-05-07T06:24:00Z</dcterms:modified>
</cp:coreProperties>
</file>